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13C99" w14:textId="77777777" w:rsidR="00CC1EC9" w:rsidRDefault="00CC1EC9" w:rsidP="00A16C65">
      <w:pPr>
        <w:jc w:val="center"/>
        <w:rPr>
          <w:rFonts w:ascii="Arial" w:hAnsi="Arial" w:cs="Arial"/>
          <w:b/>
          <w:lang w:val="es-MX"/>
        </w:rPr>
      </w:pPr>
    </w:p>
    <w:p w14:paraId="195EAA2A" w14:textId="77777777" w:rsidR="00A16C65" w:rsidRPr="004F4542" w:rsidRDefault="00CC1EC9" w:rsidP="00CC1EC9">
      <w:pPr>
        <w:ind w:left="1416" w:firstLine="708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 xml:space="preserve">     </w:t>
      </w:r>
      <w:r w:rsidR="004F4542">
        <w:rPr>
          <w:rFonts w:ascii="Arial" w:hAnsi="Arial" w:cs="Arial"/>
          <w:b/>
          <w:lang w:val="es-MX"/>
        </w:rPr>
        <w:t>MECANISMO DE QUEJAS MAR FUND</w:t>
      </w:r>
    </w:p>
    <w:p w14:paraId="5FB2D0B1" w14:textId="77777777" w:rsidR="004F4542" w:rsidRPr="004F4542" w:rsidRDefault="004F4542" w:rsidP="004F4542">
      <w:pPr>
        <w:spacing w:line="240" w:lineRule="auto"/>
        <w:rPr>
          <w:rFonts w:ascii="Arial" w:hAnsi="Arial" w:cs="Arial"/>
          <w:lang w:val="es-MX"/>
        </w:rPr>
      </w:pPr>
      <w:r w:rsidRPr="004F4542">
        <w:rPr>
          <w:rFonts w:ascii="Arial" w:hAnsi="Arial" w:cs="Arial"/>
          <w:lang w:val="es-MX"/>
        </w:rPr>
        <w:t xml:space="preserve">El Mecanismo de quejas de MAR </w:t>
      </w:r>
      <w:proofErr w:type="spellStart"/>
      <w:r w:rsidRPr="004F4542">
        <w:rPr>
          <w:rFonts w:ascii="Arial" w:hAnsi="Arial" w:cs="Arial"/>
          <w:lang w:val="es-MX"/>
        </w:rPr>
        <w:t>Fund</w:t>
      </w:r>
      <w:proofErr w:type="spellEnd"/>
      <w:r w:rsidRPr="004F4542">
        <w:rPr>
          <w:rFonts w:ascii="Arial" w:hAnsi="Arial" w:cs="Arial"/>
          <w:lang w:val="es-MX"/>
        </w:rPr>
        <w:t xml:space="preserve"> ofrece a cualquier persona que se sienta afectada de forma negativa por un proyecto o actividad apoyada por MAR </w:t>
      </w:r>
      <w:proofErr w:type="spellStart"/>
      <w:r w:rsidRPr="004F4542">
        <w:rPr>
          <w:rFonts w:ascii="Arial" w:hAnsi="Arial" w:cs="Arial"/>
          <w:lang w:val="es-MX"/>
        </w:rPr>
        <w:t>Fund</w:t>
      </w:r>
      <w:proofErr w:type="spellEnd"/>
      <w:r w:rsidRPr="004F4542">
        <w:rPr>
          <w:rFonts w:ascii="Arial" w:hAnsi="Arial" w:cs="Arial"/>
          <w:lang w:val="es-MX"/>
        </w:rPr>
        <w:t xml:space="preserve"> la oportunidad de presentar una queja y obtener una respuesta.</w:t>
      </w:r>
    </w:p>
    <w:p w14:paraId="69FD026C" w14:textId="77777777" w:rsidR="00A16C65" w:rsidRPr="004F4542" w:rsidRDefault="00A16C65" w:rsidP="004F4542">
      <w:pPr>
        <w:spacing w:line="240" w:lineRule="auto"/>
        <w:rPr>
          <w:rFonts w:ascii="Arial" w:hAnsi="Arial" w:cs="Arial"/>
          <w:lang w:val="es-MX"/>
        </w:rPr>
      </w:pPr>
      <w:r w:rsidRPr="004F4542">
        <w:rPr>
          <w:rFonts w:ascii="Arial" w:hAnsi="Arial" w:cs="Arial"/>
          <w:lang w:val="es-MX"/>
        </w:rPr>
        <w:t xml:space="preserve">A través de este mecanismo las personas </w:t>
      </w:r>
      <w:r w:rsidR="005C1F48">
        <w:rPr>
          <w:rFonts w:ascii="Arial" w:hAnsi="Arial" w:cs="Arial"/>
          <w:lang w:val="es-MX"/>
        </w:rPr>
        <w:t>podrán</w:t>
      </w:r>
      <w:r w:rsidR="004F4542">
        <w:rPr>
          <w:rFonts w:ascii="Arial" w:hAnsi="Arial" w:cs="Arial"/>
          <w:lang w:val="es-MX"/>
        </w:rPr>
        <w:t>:</w:t>
      </w:r>
    </w:p>
    <w:p w14:paraId="2A52C732" w14:textId="77777777" w:rsidR="00A16C65" w:rsidRPr="004F4542" w:rsidRDefault="005C1F48" w:rsidP="004F4542">
      <w:pPr>
        <w:pStyle w:val="Prrafodelista"/>
        <w:numPr>
          <w:ilvl w:val="0"/>
          <w:numId w:val="19"/>
        </w:numPr>
        <w:spacing w:before="0" w:after="160" w:line="240" w:lineRule="auto"/>
        <w:rPr>
          <w:rFonts w:ascii="Arial" w:hAnsi="Arial" w:cs="Arial"/>
          <w:szCs w:val="22"/>
          <w:lang w:val="es-MX"/>
        </w:rPr>
      </w:pPr>
      <w:r>
        <w:rPr>
          <w:rFonts w:ascii="Arial" w:hAnsi="Arial" w:cs="Arial"/>
          <w:szCs w:val="22"/>
          <w:lang w:val="es-MX"/>
        </w:rPr>
        <w:t>Ser e</w:t>
      </w:r>
      <w:r w:rsidR="00A16C65" w:rsidRPr="004F4542">
        <w:rPr>
          <w:rFonts w:ascii="Arial" w:hAnsi="Arial" w:cs="Arial"/>
          <w:szCs w:val="22"/>
          <w:lang w:val="es-MX"/>
        </w:rPr>
        <w:t>scuchada</w:t>
      </w:r>
      <w:r w:rsidR="004F4542" w:rsidRPr="004F4542">
        <w:rPr>
          <w:rFonts w:ascii="Arial" w:hAnsi="Arial" w:cs="Arial"/>
          <w:szCs w:val="22"/>
          <w:lang w:val="es-MX"/>
        </w:rPr>
        <w:t>s</w:t>
      </w:r>
      <w:r w:rsidR="00A16C65" w:rsidRPr="004F4542">
        <w:rPr>
          <w:rFonts w:ascii="Arial" w:hAnsi="Arial" w:cs="Arial"/>
          <w:szCs w:val="22"/>
          <w:lang w:val="es-MX"/>
        </w:rPr>
        <w:t xml:space="preserve"> y tratada</w:t>
      </w:r>
      <w:r w:rsidR="004F4542" w:rsidRPr="004F4542">
        <w:rPr>
          <w:rFonts w:ascii="Arial" w:hAnsi="Arial" w:cs="Arial"/>
          <w:szCs w:val="22"/>
          <w:lang w:val="es-MX"/>
        </w:rPr>
        <w:t>s</w:t>
      </w:r>
      <w:r w:rsidR="00A16C65" w:rsidRPr="004F4542">
        <w:rPr>
          <w:rFonts w:ascii="Arial" w:hAnsi="Arial" w:cs="Arial"/>
          <w:szCs w:val="22"/>
          <w:lang w:val="es-MX"/>
        </w:rPr>
        <w:t xml:space="preserve"> con respeto</w:t>
      </w:r>
    </w:p>
    <w:p w14:paraId="44B09A76" w14:textId="77777777" w:rsidR="00A16C65" w:rsidRPr="004F4542" w:rsidRDefault="00A16C65" w:rsidP="004F4542">
      <w:pPr>
        <w:pStyle w:val="Prrafodelista"/>
        <w:numPr>
          <w:ilvl w:val="0"/>
          <w:numId w:val="19"/>
        </w:numPr>
        <w:spacing w:before="0" w:after="160" w:line="240" w:lineRule="auto"/>
        <w:rPr>
          <w:rFonts w:ascii="Arial" w:hAnsi="Arial" w:cs="Arial"/>
          <w:szCs w:val="22"/>
          <w:lang w:val="es-MX"/>
        </w:rPr>
      </w:pPr>
      <w:r w:rsidRPr="004F4542">
        <w:rPr>
          <w:rFonts w:ascii="Arial" w:hAnsi="Arial" w:cs="Arial"/>
          <w:szCs w:val="22"/>
          <w:lang w:val="es-MX"/>
        </w:rPr>
        <w:t xml:space="preserve">Recibir una respuesta </w:t>
      </w:r>
    </w:p>
    <w:p w14:paraId="46227DC7" w14:textId="77777777" w:rsidR="00A16C65" w:rsidRPr="004F4542" w:rsidRDefault="00A16C65" w:rsidP="004F4542">
      <w:pPr>
        <w:pStyle w:val="Prrafodelista"/>
        <w:numPr>
          <w:ilvl w:val="0"/>
          <w:numId w:val="19"/>
        </w:numPr>
        <w:spacing w:before="0" w:after="160" w:line="240" w:lineRule="auto"/>
        <w:rPr>
          <w:rFonts w:ascii="Arial" w:hAnsi="Arial" w:cs="Arial"/>
          <w:szCs w:val="22"/>
          <w:lang w:val="es-MX"/>
        </w:rPr>
      </w:pPr>
      <w:r w:rsidRPr="004F4542">
        <w:rPr>
          <w:rFonts w:ascii="Arial" w:hAnsi="Arial" w:cs="Arial"/>
          <w:szCs w:val="22"/>
          <w:lang w:val="es-MX"/>
        </w:rPr>
        <w:t>Conocer el proceso de su queja y el tiempo aproximado de respuesta</w:t>
      </w:r>
    </w:p>
    <w:p w14:paraId="34401E20" w14:textId="77777777" w:rsidR="004F4542" w:rsidRPr="004F4542" w:rsidRDefault="004F4542" w:rsidP="004F4542">
      <w:pPr>
        <w:pStyle w:val="Prrafodelista"/>
        <w:numPr>
          <w:ilvl w:val="0"/>
          <w:numId w:val="19"/>
        </w:numPr>
        <w:spacing w:before="0" w:after="160" w:line="240" w:lineRule="auto"/>
        <w:rPr>
          <w:rFonts w:ascii="Arial" w:hAnsi="Arial" w:cs="Arial"/>
          <w:szCs w:val="22"/>
          <w:lang w:val="es-MX"/>
        </w:rPr>
      </w:pPr>
      <w:r w:rsidRPr="004F4542">
        <w:rPr>
          <w:rFonts w:ascii="Arial" w:hAnsi="Arial" w:cs="Arial"/>
          <w:szCs w:val="22"/>
          <w:lang w:val="es-MX"/>
        </w:rPr>
        <w:t>Mantener la confidencialidad si así lo desea</w:t>
      </w:r>
    </w:p>
    <w:p w14:paraId="1AD07B82" w14:textId="77777777" w:rsidR="00A16C65" w:rsidRPr="004F4542" w:rsidRDefault="00170087" w:rsidP="004F4542">
      <w:pPr>
        <w:pStyle w:val="Prrafodelista"/>
        <w:numPr>
          <w:ilvl w:val="0"/>
          <w:numId w:val="19"/>
        </w:numPr>
        <w:spacing w:before="0" w:after="160" w:line="240" w:lineRule="auto"/>
        <w:rPr>
          <w:rFonts w:ascii="Arial" w:hAnsi="Arial" w:cs="Arial"/>
          <w:szCs w:val="22"/>
          <w:lang w:val="es-MX"/>
        </w:rPr>
      </w:pPr>
      <w:r>
        <w:rPr>
          <w:rFonts w:ascii="Arial" w:hAnsi="Arial" w:cs="Arial"/>
          <w:szCs w:val="22"/>
          <w:lang w:val="es-MX"/>
        </w:rPr>
        <w:t>Presentar</w:t>
      </w:r>
      <w:r w:rsidR="00A16C65" w:rsidRPr="004F4542">
        <w:rPr>
          <w:rFonts w:ascii="Arial" w:hAnsi="Arial" w:cs="Arial"/>
          <w:szCs w:val="22"/>
          <w:lang w:val="es-MX"/>
        </w:rPr>
        <w:t xml:space="preserve"> su queja en el idioma que prefiera y recibir respuesta en ese mismo idioma</w:t>
      </w:r>
    </w:p>
    <w:p w14:paraId="4B1EE173" w14:textId="77777777" w:rsidR="004F4542" w:rsidRPr="004F4542" w:rsidRDefault="004F4542" w:rsidP="00A16C65">
      <w:pPr>
        <w:spacing w:line="240" w:lineRule="auto"/>
        <w:rPr>
          <w:rFonts w:ascii="Arial" w:hAnsi="Arial" w:cs="Arial"/>
          <w:lang w:val="es-MX"/>
        </w:rPr>
      </w:pPr>
      <w:r w:rsidRPr="004F4542">
        <w:rPr>
          <w:rFonts w:ascii="Arial" w:hAnsi="Arial" w:cs="Arial"/>
          <w:lang w:val="es-MX"/>
        </w:rPr>
        <w:t>Para presentar una queja, por favor complete el siguiente formulario y entréguelo a la</w:t>
      </w:r>
      <w:r w:rsidR="00170087">
        <w:rPr>
          <w:rFonts w:ascii="Arial" w:hAnsi="Arial" w:cs="Arial"/>
          <w:lang w:val="es-MX"/>
        </w:rPr>
        <w:t>/el</w:t>
      </w:r>
      <w:r w:rsidRPr="004F4542">
        <w:rPr>
          <w:rFonts w:ascii="Arial" w:hAnsi="Arial" w:cs="Arial"/>
          <w:lang w:val="es-MX"/>
        </w:rPr>
        <w:t xml:space="preserve"> oficial de proyecto o al técnico</w:t>
      </w:r>
      <w:r w:rsidR="00170087">
        <w:rPr>
          <w:rFonts w:ascii="Arial" w:hAnsi="Arial" w:cs="Arial"/>
          <w:lang w:val="es-MX"/>
        </w:rPr>
        <w:t>(a)</w:t>
      </w:r>
      <w:r w:rsidRPr="004F4542">
        <w:rPr>
          <w:rFonts w:ascii="Arial" w:hAnsi="Arial" w:cs="Arial"/>
          <w:lang w:val="es-MX"/>
        </w:rPr>
        <w:t xml:space="preserve"> responsable en campo. Puede enviarlo por correo postal a la siguiente dirección: 22 avenida 0-59, Zona 15 Vista Hermosa II, Guatemala, Guatemala 01015. También puede escanear o tomar foto al formulario completo y enviarlo vía correo electrónico a: </w:t>
      </w:r>
      <w:hyperlink r:id="rId7" w:history="1">
        <w:r w:rsidRPr="004F4542">
          <w:rPr>
            <w:rStyle w:val="Hipervnculo"/>
            <w:rFonts w:ascii="Arial" w:hAnsi="Arial" w:cs="Arial"/>
            <w:lang w:val="es-MX"/>
          </w:rPr>
          <w:t>quejas@marfund.org</w:t>
        </w:r>
      </w:hyperlink>
      <w:r w:rsidRPr="004F4542">
        <w:rPr>
          <w:rFonts w:ascii="Arial" w:hAnsi="Arial" w:cs="Arial"/>
          <w:lang w:val="es-MX"/>
        </w:rPr>
        <w:t xml:space="preserve"> o vía WhatsApp: +502 3047-1169</w:t>
      </w:r>
    </w:p>
    <w:p w14:paraId="7ABBCD98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s-MX" w:eastAsia="es-MX"/>
        </w:rPr>
      </w:pPr>
      <w:r w:rsidRPr="004F4542">
        <w:rPr>
          <w:rFonts w:ascii="Arial" w:eastAsia="Times New Roman" w:hAnsi="Arial" w:cs="Arial"/>
          <w:color w:val="202124"/>
          <w:szCs w:val="22"/>
          <w:lang w:val="es-MX" w:eastAsia="es-MX"/>
        </w:rPr>
        <w:t xml:space="preserve">Nombre del reclamante o representante (si lo hace en nombre de una entidad) (opcional): </w:t>
      </w:r>
    </w:p>
    <w:p w14:paraId="11CB31BD" w14:textId="77777777" w:rsidR="00A16C65" w:rsidRPr="004F4542" w:rsidRDefault="00A16C65" w:rsidP="00A16C65">
      <w:pPr>
        <w:pStyle w:val="Prrafodelista"/>
        <w:shd w:val="clear" w:color="auto" w:fill="FFFFFF"/>
        <w:spacing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s-MX" w:eastAsia="es-MX"/>
        </w:rPr>
      </w:pPr>
    </w:p>
    <w:p w14:paraId="3B3FDA54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ind w:left="708"/>
        <w:jc w:val="left"/>
        <w:rPr>
          <w:rFonts w:ascii="Arial" w:eastAsia="Times New Roman" w:hAnsi="Arial" w:cs="Arial"/>
          <w:color w:val="202124"/>
          <w:szCs w:val="22"/>
          <w:lang w:val="en-US" w:eastAsia="es-MX"/>
        </w:rPr>
      </w:pP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Dirección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 xml:space="preserve"> </w:t>
      </w: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física</w:t>
      </w:r>
      <w:proofErr w:type="spellEnd"/>
      <w:r w:rsidR="005C1F48">
        <w:rPr>
          <w:rFonts w:ascii="Arial" w:eastAsia="Times New Roman" w:hAnsi="Arial" w:cs="Arial"/>
          <w:color w:val="202124"/>
          <w:szCs w:val="22"/>
          <w:lang w:val="en-US" w:eastAsia="es-MX"/>
        </w:rPr>
        <w:t xml:space="preserve"> (</w:t>
      </w:r>
      <w:proofErr w:type="spellStart"/>
      <w:r w:rsidR="005C1F48">
        <w:rPr>
          <w:rFonts w:ascii="Arial" w:eastAsia="Times New Roman" w:hAnsi="Arial" w:cs="Arial"/>
          <w:color w:val="202124"/>
          <w:szCs w:val="22"/>
          <w:lang w:val="en-US" w:eastAsia="es-MX"/>
        </w:rPr>
        <w:t>opcional</w:t>
      </w:r>
      <w:proofErr w:type="spellEnd"/>
      <w:r w:rsidR="005C1F48">
        <w:rPr>
          <w:rFonts w:ascii="Arial" w:eastAsia="Times New Roman" w:hAnsi="Arial" w:cs="Arial"/>
          <w:color w:val="202124"/>
          <w:szCs w:val="22"/>
          <w:lang w:val="en-US" w:eastAsia="es-MX"/>
        </w:rPr>
        <w:t>)</w:t>
      </w:r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:</w:t>
      </w:r>
    </w:p>
    <w:p w14:paraId="1BA7AAF9" w14:textId="77777777" w:rsidR="00A16C65" w:rsidRPr="004F4542" w:rsidRDefault="00A16C65" w:rsidP="00A16C65">
      <w:pPr>
        <w:shd w:val="clear" w:color="auto" w:fill="FFFFFF"/>
        <w:spacing w:after="0" w:line="300" w:lineRule="atLeast"/>
        <w:ind w:left="708"/>
        <w:jc w:val="left"/>
        <w:rPr>
          <w:rFonts w:ascii="Arial" w:eastAsia="Times New Roman" w:hAnsi="Arial" w:cs="Arial"/>
          <w:color w:val="202124"/>
          <w:lang w:val="en-US" w:eastAsia="es-MX"/>
        </w:rPr>
      </w:pPr>
    </w:p>
    <w:p w14:paraId="0A56DFDD" w14:textId="77777777" w:rsidR="00A16C65" w:rsidRPr="005C1F48" w:rsidRDefault="005C1F48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ind w:left="708"/>
        <w:jc w:val="left"/>
        <w:rPr>
          <w:rFonts w:ascii="Arial" w:eastAsia="Times New Roman" w:hAnsi="Arial" w:cs="Arial"/>
          <w:color w:val="202124"/>
          <w:szCs w:val="22"/>
          <w:lang w:val="es-MX" w:eastAsia="es-MX"/>
        </w:rPr>
      </w:pPr>
      <w:r w:rsidRPr="005C1F48">
        <w:rPr>
          <w:rFonts w:ascii="Arial" w:eastAsia="Times New Roman" w:hAnsi="Arial" w:cs="Arial"/>
          <w:color w:val="202124"/>
          <w:szCs w:val="22"/>
          <w:lang w:val="es-MX" w:eastAsia="es-MX"/>
        </w:rPr>
        <w:t>Telé</w:t>
      </w:r>
      <w:r w:rsidR="00A16C65" w:rsidRPr="005C1F48">
        <w:rPr>
          <w:rFonts w:ascii="Arial" w:eastAsia="Times New Roman" w:hAnsi="Arial" w:cs="Arial"/>
          <w:color w:val="202124"/>
          <w:szCs w:val="22"/>
          <w:lang w:val="es-MX" w:eastAsia="es-MX"/>
        </w:rPr>
        <w:t xml:space="preserve">fono de casa / </w:t>
      </w:r>
      <w:r w:rsidRPr="005C1F48">
        <w:rPr>
          <w:rFonts w:ascii="Arial" w:eastAsia="Times New Roman" w:hAnsi="Arial" w:cs="Arial"/>
          <w:color w:val="202124"/>
          <w:szCs w:val="22"/>
          <w:lang w:val="es-MX" w:eastAsia="es-MX"/>
        </w:rPr>
        <w:t>celular (opcional)</w:t>
      </w:r>
      <w:r w:rsidR="00A16C65" w:rsidRPr="005C1F48">
        <w:rPr>
          <w:rFonts w:ascii="Arial" w:eastAsia="Times New Roman" w:hAnsi="Arial" w:cs="Arial"/>
          <w:color w:val="202124"/>
          <w:szCs w:val="22"/>
          <w:lang w:val="es-MX" w:eastAsia="es-MX"/>
        </w:rPr>
        <w:t>:</w:t>
      </w:r>
    </w:p>
    <w:p w14:paraId="41D6C6C0" w14:textId="77777777" w:rsidR="00A16C65" w:rsidRPr="005C1F48" w:rsidRDefault="00A16C65" w:rsidP="00A16C65">
      <w:pPr>
        <w:shd w:val="clear" w:color="auto" w:fill="FFFFFF"/>
        <w:spacing w:after="0" w:line="300" w:lineRule="atLeast"/>
        <w:ind w:left="708"/>
        <w:jc w:val="left"/>
        <w:rPr>
          <w:rFonts w:ascii="Arial" w:eastAsia="Times New Roman" w:hAnsi="Arial" w:cs="Arial"/>
          <w:color w:val="202124"/>
          <w:lang w:val="es-MX" w:eastAsia="es-MX"/>
        </w:rPr>
      </w:pPr>
    </w:p>
    <w:p w14:paraId="679386B2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n-US" w:eastAsia="es-MX"/>
        </w:rPr>
      </w:pPr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Email:</w:t>
      </w:r>
    </w:p>
    <w:p w14:paraId="21A3376D" w14:textId="77777777" w:rsidR="00A16C65" w:rsidRPr="004F4542" w:rsidRDefault="00A16C65" w:rsidP="00A16C65">
      <w:pPr>
        <w:pStyle w:val="Prrafodelista"/>
        <w:shd w:val="clear" w:color="auto" w:fill="FFFFFF"/>
        <w:spacing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n-US" w:eastAsia="es-MX"/>
        </w:rPr>
      </w:pPr>
    </w:p>
    <w:p w14:paraId="0D92257F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ind w:left="708"/>
        <w:jc w:val="left"/>
        <w:rPr>
          <w:rFonts w:ascii="Arial" w:eastAsia="Times New Roman" w:hAnsi="Arial" w:cs="Arial"/>
          <w:color w:val="202124"/>
          <w:szCs w:val="22"/>
          <w:lang w:val="en-US" w:eastAsia="es-MX"/>
        </w:rPr>
      </w:pPr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País:</w:t>
      </w:r>
    </w:p>
    <w:p w14:paraId="3AB524E5" w14:textId="77777777" w:rsidR="00A16C65" w:rsidRPr="004F4542" w:rsidRDefault="00A16C65" w:rsidP="00A16C65">
      <w:pPr>
        <w:shd w:val="clear" w:color="auto" w:fill="FFFFFF"/>
        <w:spacing w:after="0" w:line="300" w:lineRule="atLeast"/>
        <w:ind w:left="708"/>
        <w:jc w:val="left"/>
        <w:rPr>
          <w:rFonts w:ascii="Arial" w:eastAsia="Times New Roman" w:hAnsi="Arial" w:cs="Arial"/>
          <w:color w:val="202124"/>
          <w:lang w:val="en-US" w:eastAsia="es-MX"/>
        </w:rPr>
      </w:pPr>
    </w:p>
    <w:p w14:paraId="52554207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n-US" w:eastAsia="es-MX"/>
        </w:rPr>
      </w:pP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Área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 xml:space="preserve"> </w:t>
      </w: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Protegida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 xml:space="preserve"> (</w:t>
      </w: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si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 xml:space="preserve"> </w:t>
      </w: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aplica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):</w:t>
      </w:r>
    </w:p>
    <w:p w14:paraId="2BD2E268" w14:textId="77777777" w:rsidR="00A16C65" w:rsidRPr="004F4542" w:rsidRDefault="00A16C65" w:rsidP="00A16C65">
      <w:pPr>
        <w:pStyle w:val="Prrafodelista"/>
        <w:rPr>
          <w:rFonts w:ascii="Arial" w:eastAsia="Times New Roman" w:hAnsi="Arial" w:cs="Arial"/>
          <w:color w:val="202124"/>
          <w:szCs w:val="22"/>
          <w:lang w:val="en-US" w:eastAsia="es-MX"/>
        </w:rPr>
      </w:pPr>
    </w:p>
    <w:p w14:paraId="54447DC8" w14:textId="77777777" w:rsidR="00A16C65" w:rsidRPr="004F4542" w:rsidRDefault="00A16C65" w:rsidP="00A16C65">
      <w:pPr>
        <w:pStyle w:val="Prrafodelista"/>
        <w:rPr>
          <w:rFonts w:ascii="Arial" w:eastAsia="Times New Roman" w:hAnsi="Arial" w:cs="Arial"/>
          <w:color w:val="202124"/>
          <w:szCs w:val="22"/>
          <w:lang w:val="en-US" w:eastAsia="es-MX"/>
        </w:rPr>
      </w:pPr>
    </w:p>
    <w:p w14:paraId="629A3EDE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s-MX" w:eastAsia="es-MX"/>
        </w:rPr>
      </w:pPr>
      <w:r w:rsidRPr="004F4542">
        <w:rPr>
          <w:rFonts w:ascii="Arial" w:eastAsia="Times New Roman" w:hAnsi="Arial" w:cs="Arial"/>
          <w:color w:val="202124"/>
          <w:szCs w:val="22"/>
          <w:lang w:val="es-MX" w:eastAsia="es-MX"/>
        </w:rPr>
        <w:t>Nombre del proyecto (si aplica):</w:t>
      </w:r>
    </w:p>
    <w:p w14:paraId="526AA2FD" w14:textId="77777777" w:rsidR="00A16C65" w:rsidRPr="004F4542" w:rsidRDefault="00A16C65" w:rsidP="00A16C65">
      <w:pPr>
        <w:pStyle w:val="Prrafodelista"/>
        <w:rPr>
          <w:rFonts w:ascii="Arial" w:eastAsia="Times New Roman" w:hAnsi="Arial" w:cs="Arial"/>
          <w:color w:val="202124"/>
          <w:szCs w:val="22"/>
          <w:lang w:val="es-MX" w:eastAsia="es-MX"/>
        </w:rPr>
      </w:pPr>
    </w:p>
    <w:p w14:paraId="5FFBA3AB" w14:textId="77777777" w:rsidR="00A16C65" w:rsidRPr="004F4542" w:rsidRDefault="00A16C65" w:rsidP="00A16C65">
      <w:pPr>
        <w:pStyle w:val="Prrafodelista"/>
        <w:rPr>
          <w:rFonts w:ascii="Arial" w:eastAsia="Times New Roman" w:hAnsi="Arial" w:cs="Arial"/>
          <w:color w:val="202124"/>
          <w:szCs w:val="22"/>
          <w:lang w:val="es-MX" w:eastAsia="es-MX"/>
        </w:rPr>
      </w:pPr>
    </w:p>
    <w:p w14:paraId="53C2B634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s-MX" w:eastAsia="es-MX"/>
        </w:rPr>
      </w:pPr>
      <w:r w:rsidRPr="004F4542">
        <w:rPr>
          <w:rFonts w:ascii="Arial" w:eastAsia="Times New Roman" w:hAnsi="Arial" w:cs="Arial"/>
          <w:color w:val="202124"/>
          <w:szCs w:val="22"/>
          <w:lang w:val="es-MX" w:eastAsia="es-MX"/>
        </w:rPr>
        <w:t xml:space="preserve">Nombre de la organización </w:t>
      </w:r>
      <w:r w:rsidR="005C1F48">
        <w:rPr>
          <w:rFonts w:ascii="Arial" w:eastAsia="Times New Roman" w:hAnsi="Arial" w:cs="Arial"/>
          <w:color w:val="202124"/>
          <w:szCs w:val="22"/>
          <w:lang w:val="es-MX" w:eastAsia="es-MX"/>
        </w:rPr>
        <w:t>ejecutand</w:t>
      </w:r>
      <w:r w:rsidR="004F4542" w:rsidRPr="004F4542">
        <w:rPr>
          <w:rFonts w:ascii="Arial" w:eastAsia="Times New Roman" w:hAnsi="Arial" w:cs="Arial"/>
          <w:color w:val="202124"/>
          <w:szCs w:val="22"/>
          <w:lang w:val="es-MX" w:eastAsia="es-MX"/>
        </w:rPr>
        <w:t>o el p</w:t>
      </w:r>
      <w:r w:rsidRPr="004F4542">
        <w:rPr>
          <w:rFonts w:ascii="Arial" w:eastAsia="Times New Roman" w:hAnsi="Arial" w:cs="Arial"/>
          <w:color w:val="202124"/>
          <w:szCs w:val="22"/>
          <w:lang w:val="es-MX" w:eastAsia="es-MX"/>
        </w:rPr>
        <w:t>royecto (si aplica):</w:t>
      </w:r>
    </w:p>
    <w:p w14:paraId="6FD4D5FC" w14:textId="77777777" w:rsidR="00A16C65" w:rsidRPr="004F4542" w:rsidRDefault="00A16C65" w:rsidP="00A16C65">
      <w:pPr>
        <w:shd w:val="clear" w:color="auto" w:fill="FFFFFF"/>
        <w:spacing w:after="0" w:line="300" w:lineRule="atLeast"/>
        <w:ind w:left="708"/>
        <w:jc w:val="left"/>
        <w:rPr>
          <w:rFonts w:ascii="Arial" w:eastAsia="Times New Roman" w:hAnsi="Arial" w:cs="Arial"/>
          <w:color w:val="202124"/>
          <w:lang w:val="es-MX" w:eastAsia="es-MX"/>
        </w:rPr>
      </w:pPr>
    </w:p>
    <w:p w14:paraId="5322105E" w14:textId="77777777" w:rsidR="00A16C65" w:rsidRPr="004F4542" w:rsidRDefault="00A16C65" w:rsidP="00A16C65">
      <w:pPr>
        <w:shd w:val="clear" w:color="auto" w:fill="FFFFFF"/>
        <w:spacing w:after="0" w:line="300" w:lineRule="atLeast"/>
        <w:ind w:left="708"/>
        <w:jc w:val="left"/>
        <w:rPr>
          <w:rFonts w:ascii="Arial" w:eastAsia="Times New Roman" w:hAnsi="Arial" w:cs="Arial"/>
          <w:color w:val="202124"/>
          <w:lang w:val="es-MX" w:eastAsia="es-MX"/>
        </w:rPr>
      </w:pPr>
    </w:p>
    <w:p w14:paraId="5CDACEAC" w14:textId="77777777" w:rsidR="00A16C65" w:rsidRPr="004F4542" w:rsidRDefault="00A16C65" w:rsidP="00A16C65">
      <w:pPr>
        <w:pStyle w:val="Prrafodelista"/>
        <w:numPr>
          <w:ilvl w:val="0"/>
          <w:numId w:val="20"/>
        </w:numPr>
        <w:shd w:val="clear" w:color="auto" w:fill="FFFFFF"/>
        <w:spacing w:before="0" w:after="0" w:line="300" w:lineRule="atLeast"/>
        <w:jc w:val="left"/>
        <w:rPr>
          <w:rFonts w:ascii="Arial" w:eastAsia="Times New Roman" w:hAnsi="Arial" w:cs="Arial"/>
          <w:color w:val="202124"/>
          <w:szCs w:val="22"/>
          <w:lang w:val="en-US" w:eastAsia="es-MX"/>
        </w:rPr>
      </w:pP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Escriba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 xml:space="preserve"> </w:t>
      </w: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su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 xml:space="preserve"> </w:t>
      </w:r>
      <w:proofErr w:type="spellStart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queja</w:t>
      </w:r>
      <w:proofErr w:type="spellEnd"/>
      <w:r w:rsidRPr="004F4542">
        <w:rPr>
          <w:rFonts w:ascii="Arial" w:eastAsia="Times New Roman" w:hAnsi="Arial" w:cs="Arial"/>
          <w:color w:val="202124"/>
          <w:szCs w:val="22"/>
          <w:lang w:val="en-US" w:eastAsia="es-MX"/>
        </w:rPr>
        <w:t>:</w:t>
      </w:r>
    </w:p>
    <w:p w14:paraId="5137853C" w14:textId="77777777" w:rsidR="00A16C65" w:rsidRPr="00107877" w:rsidRDefault="00A16C65" w:rsidP="00A16C65">
      <w:pPr>
        <w:rPr>
          <w:rFonts w:ascii="Arial" w:hAnsi="Arial" w:cs="Arial"/>
          <w:lang w:val="en-US"/>
        </w:rPr>
      </w:pPr>
    </w:p>
    <w:p w14:paraId="59FF2616" w14:textId="77777777" w:rsidR="004D72F5" w:rsidRDefault="004D72F5"/>
    <w:sectPr w:rsidR="004D72F5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9A793" w14:textId="77777777" w:rsidR="004B0688" w:rsidRDefault="004B0688" w:rsidP="00CC1EC9">
      <w:pPr>
        <w:spacing w:after="0" w:line="240" w:lineRule="auto"/>
      </w:pPr>
      <w:r>
        <w:separator/>
      </w:r>
    </w:p>
  </w:endnote>
  <w:endnote w:type="continuationSeparator" w:id="0">
    <w:p w14:paraId="0C6B535B" w14:textId="77777777" w:rsidR="004B0688" w:rsidRDefault="004B0688" w:rsidP="00CC1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Arial"/>
    <w:charset w:val="00"/>
    <w:family w:val="auto"/>
    <w:pitch w:val="variable"/>
    <w:sig w:usb0="2000020F" w:usb1="00000003" w:usb2="00000000" w:usb3="00000000" w:csb0="00000197" w:csb1="00000000"/>
  </w:font>
  <w:font w:name="Times New Roman (Body CS)">
    <w:altName w:val="Times New Roman"/>
    <w:charset w:val="00"/>
    <w:family w:val="roman"/>
    <w:pitch w:val="default"/>
  </w:font>
  <w:font w:name="Open Sans Semibold">
    <w:altName w:val="Arial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83969" w14:textId="77777777" w:rsidR="004B0688" w:rsidRDefault="004B0688" w:rsidP="00CC1EC9">
      <w:pPr>
        <w:spacing w:after="0" w:line="240" w:lineRule="auto"/>
      </w:pPr>
      <w:r>
        <w:separator/>
      </w:r>
    </w:p>
  </w:footnote>
  <w:footnote w:type="continuationSeparator" w:id="0">
    <w:p w14:paraId="43413E34" w14:textId="77777777" w:rsidR="004B0688" w:rsidRDefault="004B0688" w:rsidP="00CC1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F15F0" w14:textId="0B72740B" w:rsidR="00CC1EC9" w:rsidRDefault="000843F9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BFBA9F9" wp14:editId="03D9F0A1">
          <wp:simplePos x="0" y="0"/>
          <wp:positionH relativeFrom="column">
            <wp:posOffset>2044065</wp:posOffset>
          </wp:positionH>
          <wp:positionV relativeFrom="paragraph">
            <wp:posOffset>-259080</wp:posOffset>
          </wp:positionV>
          <wp:extent cx="1351280" cy="676275"/>
          <wp:effectExtent l="0" t="0" r="1270" b="952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128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D2252"/>
    <w:multiLevelType w:val="hybridMultilevel"/>
    <w:tmpl w:val="96641E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26FF1"/>
    <w:multiLevelType w:val="multilevel"/>
    <w:tmpl w:val="8124B5A8"/>
    <w:lvl w:ilvl="0">
      <w:start w:val="1"/>
      <w:numFmt w:val="bullet"/>
      <w:pStyle w:val="MARFUNDNUMBERED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color w:val="2B3681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F05FB"/>
    <w:multiLevelType w:val="multilevel"/>
    <w:tmpl w:val="2CCCEDFC"/>
    <w:lvl w:ilvl="0">
      <w:start w:val="1"/>
      <w:numFmt w:val="decimal"/>
      <w:pStyle w:val="CBFBULLET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BAC4253"/>
    <w:multiLevelType w:val="multilevel"/>
    <w:tmpl w:val="3A846448"/>
    <w:lvl w:ilvl="0">
      <w:start w:val="1"/>
      <w:numFmt w:val="upperLetter"/>
      <w:pStyle w:val="CBFNUMBERING"/>
      <w:lvlText w:val="%1."/>
      <w:lvlJc w:val="left"/>
      <w:pPr>
        <w:ind w:left="720" w:hanging="360"/>
      </w:pPr>
      <w:rPr>
        <w:b/>
        <w:i w:val="0"/>
        <w:color w:val="2B3681"/>
        <w:sz w:val="16"/>
        <w:szCs w:val="16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E01DC"/>
    <w:multiLevelType w:val="multilevel"/>
    <w:tmpl w:val="0CC6879C"/>
    <w:lvl w:ilvl="0">
      <w:start w:val="1"/>
      <w:numFmt w:val="bullet"/>
      <w:pStyle w:val="LITERALMARFUND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color w:val="2B3681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4C4AEB"/>
    <w:multiLevelType w:val="multilevel"/>
    <w:tmpl w:val="9EB2A73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6AE513B4"/>
    <w:multiLevelType w:val="multilevel"/>
    <w:tmpl w:val="2034EEC2"/>
    <w:lvl w:ilvl="0">
      <w:start w:val="1"/>
      <w:numFmt w:val="bullet"/>
      <w:pStyle w:val="Ttulo1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color w:val="2B3681"/>
        <w:sz w:val="20"/>
        <w:szCs w:val="20"/>
        <w:u w:val="none"/>
      </w:rPr>
    </w:lvl>
    <w:lvl w:ilvl="1">
      <w:start w:val="1"/>
      <w:numFmt w:val="lowerLetter"/>
      <w:pStyle w:val="Ttulo2"/>
      <w:lvlText w:val="%2)"/>
      <w:lvlJc w:val="left"/>
      <w:pPr>
        <w:ind w:left="1440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abstractNum w:abstractNumId="7" w15:restartNumberingAfterBreak="0">
    <w:nsid w:val="7A526F51"/>
    <w:multiLevelType w:val="hybridMultilevel"/>
    <w:tmpl w:val="7026DC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1964086">
    <w:abstractNumId w:val="5"/>
  </w:num>
  <w:num w:numId="2" w16cid:durableId="1798643105">
    <w:abstractNumId w:val="5"/>
  </w:num>
  <w:num w:numId="3" w16cid:durableId="169371373">
    <w:abstractNumId w:val="5"/>
  </w:num>
  <w:num w:numId="4" w16cid:durableId="302127466">
    <w:abstractNumId w:val="2"/>
  </w:num>
  <w:num w:numId="5" w16cid:durableId="868030127">
    <w:abstractNumId w:val="3"/>
  </w:num>
  <w:num w:numId="6" w16cid:durableId="1819608560">
    <w:abstractNumId w:val="2"/>
  </w:num>
  <w:num w:numId="7" w16cid:durableId="375085038">
    <w:abstractNumId w:val="1"/>
  </w:num>
  <w:num w:numId="8" w16cid:durableId="1672759893">
    <w:abstractNumId w:val="4"/>
  </w:num>
  <w:num w:numId="9" w16cid:durableId="615064287">
    <w:abstractNumId w:val="6"/>
  </w:num>
  <w:num w:numId="10" w16cid:durableId="299116258">
    <w:abstractNumId w:val="6"/>
  </w:num>
  <w:num w:numId="11" w16cid:durableId="253365500">
    <w:abstractNumId w:val="6"/>
  </w:num>
  <w:num w:numId="12" w16cid:durableId="941231904">
    <w:abstractNumId w:val="6"/>
  </w:num>
  <w:num w:numId="13" w16cid:durableId="2141877512">
    <w:abstractNumId w:val="6"/>
  </w:num>
  <w:num w:numId="14" w16cid:durableId="664088560">
    <w:abstractNumId w:val="6"/>
  </w:num>
  <w:num w:numId="15" w16cid:durableId="937257224">
    <w:abstractNumId w:val="6"/>
  </w:num>
  <w:num w:numId="16" w16cid:durableId="383793053">
    <w:abstractNumId w:val="6"/>
  </w:num>
  <w:num w:numId="17" w16cid:durableId="1537280911">
    <w:abstractNumId w:val="6"/>
  </w:num>
  <w:num w:numId="18" w16cid:durableId="719285285">
    <w:abstractNumId w:val="6"/>
  </w:num>
  <w:num w:numId="19" w16cid:durableId="1222860490">
    <w:abstractNumId w:val="0"/>
  </w:num>
  <w:num w:numId="20" w16cid:durableId="2720544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6C65"/>
    <w:rsid w:val="000843F9"/>
    <w:rsid w:val="000C3A2F"/>
    <w:rsid w:val="00170087"/>
    <w:rsid w:val="001A0171"/>
    <w:rsid w:val="004B0688"/>
    <w:rsid w:val="004D72F5"/>
    <w:rsid w:val="004F4542"/>
    <w:rsid w:val="005C1F48"/>
    <w:rsid w:val="008B19DB"/>
    <w:rsid w:val="00A16C65"/>
    <w:rsid w:val="00B21AB5"/>
    <w:rsid w:val="00BF6876"/>
    <w:rsid w:val="00CC1EC9"/>
    <w:rsid w:val="00CD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157E0"/>
  <w15:docId w15:val="{FD28A16B-1FF1-4F02-BB9C-DE5FD157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Theme="minorHAnsi" w:hAnsi="Open Sans" w:cs="Open Sans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2"/>
    <w:qFormat/>
    <w:rsid w:val="00A16C65"/>
    <w:pPr>
      <w:spacing w:after="160" w:line="360" w:lineRule="auto"/>
      <w:jc w:val="both"/>
    </w:pPr>
    <w:rPr>
      <w:rFonts w:ascii="Montserrat" w:hAnsi="Montserrat" w:cstheme="minorBidi"/>
      <w:lang w:val="es-SV"/>
    </w:rPr>
  </w:style>
  <w:style w:type="paragraph" w:styleId="Ttulo1">
    <w:name w:val="heading 1"/>
    <w:basedOn w:val="Normal"/>
    <w:next w:val="Normal"/>
    <w:link w:val="Ttulo1Car"/>
    <w:uiPriority w:val="9"/>
    <w:qFormat/>
    <w:rsid w:val="00CD16F8"/>
    <w:pPr>
      <w:numPr>
        <w:numId w:val="18"/>
      </w:numPr>
      <w:spacing w:before="200" w:line="276" w:lineRule="auto"/>
      <w:outlineLvl w:val="0"/>
    </w:pPr>
    <w:rPr>
      <w:rFonts w:eastAsiaTheme="minorEastAsia" w:cs="Times New Roman (Body CS)"/>
      <w:b/>
      <w:bCs/>
      <w:caps/>
      <w:color w:val="2B3681"/>
      <w:spacing w:val="15"/>
    </w:rPr>
  </w:style>
  <w:style w:type="paragraph" w:styleId="Ttulo2">
    <w:name w:val="heading 2"/>
    <w:basedOn w:val="Normal"/>
    <w:next w:val="MARFUNDNUMBERED"/>
    <w:link w:val="Ttulo2Car"/>
    <w:uiPriority w:val="9"/>
    <w:unhideWhenUsed/>
    <w:qFormat/>
    <w:rsid w:val="00CD16F8"/>
    <w:pPr>
      <w:numPr>
        <w:ilvl w:val="1"/>
        <w:numId w:val="18"/>
      </w:numPr>
      <w:spacing w:before="280" w:line="276" w:lineRule="auto"/>
      <w:outlineLvl w:val="1"/>
    </w:pPr>
    <w:rPr>
      <w:rFonts w:eastAsiaTheme="minorEastAsia"/>
      <w:b/>
      <w:bCs/>
      <w:caps/>
      <w:color w:val="866E5B"/>
      <w:spacing w:val="15"/>
      <w:lang w:val="es-ES"/>
    </w:rPr>
  </w:style>
  <w:style w:type="paragraph" w:styleId="Ttulo3">
    <w:name w:val="heading 3"/>
    <w:basedOn w:val="Ttulo2"/>
    <w:next w:val="MARFUNDNUMBERED"/>
    <w:link w:val="Ttulo3Car"/>
    <w:uiPriority w:val="9"/>
    <w:unhideWhenUsed/>
    <w:qFormat/>
    <w:rsid w:val="00CD16F8"/>
    <w:pPr>
      <w:numPr>
        <w:ilvl w:val="2"/>
      </w:numPr>
      <w:spacing w:after="120"/>
      <w:outlineLvl w:val="2"/>
    </w:pPr>
    <w:rPr>
      <w:rFonts w:ascii="Open Sans Semibold" w:hAnsi="Open Sans Semibold" w:cs="Open Sans Semibold"/>
      <w:b w:val="0"/>
      <w:bCs w:val="0"/>
      <w:color w:val="D38E24"/>
      <w:sz w:val="20"/>
      <w:szCs w:val="20"/>
    </w:rPr>
  </w:style>
  <w:style w:type="paragraph" w:styleId="Ttulo4">
    <w:name w:val="heading 4"/>
    <w:basedOn w:val="Normal"/>
    <w:next w:val="MARFUNDNUMBERED"/>
    <w:link w:val="Ttulo4Car"/>
    <w:uiPriority w:val="9"/>
    <w:unhideWhenUsed/>
    <w:qFormat/>
    <w:rsid w:val="00CD16F8"/>
    <w:pPr>
      <w:numPr>
        <w:ilvl w:val="3"/>
        <w:numId w:val="18"/>
      </w:numPr>
      <w:spacing w:before="300" w:after="120" w:line="276" w:lineRule="auto"/>
      <w:outlineLvl w:val="3"/>
    </w:pPr>
    <w:rPr>
      <w:rFonts w:eastAsiaTheme="minorEastAsia"/>
      <w:i/>
      <w:iCs/>
      <w:caps/>
      <w:color w:val="3A72A7"/>
      <w:spacing w:val="10"/>
      <w:sz w:val="20"/>
      <w:szCs w:val="20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D16F8"/>
    <w:pPr>
      <w:numPr>
        <w:ilvl w:val="4"/>
        <w:numId w:val="18"/>
      </w:numPr>
      <w:spacing w:before="300" w:line="276" w:lineRule="auto"/>
      <w:outlineLvl w:val="4"/>
    </w:pPr>
    <w:rPr>
      <w:rFonts w:eastAsiaTheme="minorEastAsia"/>
      <w:caps/>
      <w:color w:val="2E74B5" w:themeColor="accent1" w:themeShade="BF"/>
      <w:spacing w:val="10"/>
      <w:sz w:val="18"/>
      <w:szCs w:val="18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D16F8"/>
    <w:pPr>
      <w:numPr>
        <w:ilvl w:val="5"/>
        <w:numId w:val="18"/>
      </w:numPr>
      <w:pBdr>
        <w:bottom w:val="dotted" w:sz="6" w:space="1" w:color="5B9BD5" w:themeColor="accent1"/>
      </w:pBdr>
      <w:spacing w:before="300" w:line="276" w:lineRule="auto"/>
      <w:outlineLvl w:val="5"/>
    </w:pPr>
    <w:rPr>
      <w:rFonts w:eastAsiaTheme="minorEastAsia"/>
      <w:caps/>
      <w:color w:val="2E74B5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D16F8"/>
    <w:pPr>
      <w:numPr>
        <w:ilvl w:val="6"/>
        <w:numId w:val="18"/>
      </w:numPr>
      <w:spacing w:before="300" w:line="276" w:lineRule="auto"/>
      <w:outlineLvl w:val="6"/>
    </w:pPr>
    <w:rPr>
      <w:rFonts w:eastAsiaTheme="minorEastAsia"/>
      <w:caps/>
      <w:color w:val="2E74B5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D16F8"/>
    <w:pPr>
      <w:numPr>
        <w:ilvl w:val="7"/>
        <w:numId w:val="18"/>
      </w:numPr>
      <w:spacing w:before="300" w:line="276" w:lineRule="auto"/>
      <w:outlineLvl w:val="7"/>
    </w:pPr>
    <w:rPr>
      <w:rFonts w:eastAsiaTheme="minorEastAsia"/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D16F8"/>
    <w:pPr>
      <w:numPr>
        <w:ilvl w:val="8"/>
        <w:numId w:val="18"/>
      </w:numPr>
      <w:spacing w:before="300" w:line="276" w:lineRule="auto"/>
      <w:outlineLvl w:val="8"/>
    </w:pPr>
    <w:rPr>
      <w:rFonts w:eastAsiaTheme="minorEastAsia"/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D16F8"/>
    <w:rPr>
      <w:rFonts w:ascii="Open Sans" w:eastAsiaTheme="minorEastAsia" w:hAnsi="Open Sans" w:cs="Times New Roman (Body CS)"/>
      <w:b/>
      <w:bCs/>
      <w:caps/>
      <w:color w:val="2B3681"/>
      <w:spacing w:val="15"/>
      <w:szCs w:val="24"/>
      <w:lang w:val="en-CA"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CD16F8"/>
    <w:rPr>
      <w:rFonts w:ascii="Open Sans" w:eastAsiaTheme="minorEastAsia" w:hAnsi="Open Sans" w:cs="Times New Roman"/>
      <w:b/>
      <w:bCs/>
      <w:caps/>
      <w:color w:val="866E5B"/>
      <w:spacing w:val="15"/>
      <w:szCs w:val="24"/>
      <w:lang w:val="es-ES"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CD16F8"/>
    <w:rPr>
      <w:rFonts w:ascii="Open Sans Semibold" w:eastAsiaTheme="minorEastAsia" w:hAnsi="Open Sans Semibold" w:cs="Open Sans Semibold"/>
      <w:caps/>
      <w:color w:val="D38E24"/>
      <w:spacing w:val="15"/>
      <w:sz w:val="20"/>
      <w:szCs w:val="20"/>
      <w:lang w:val="es-ES" w:eastAsia="es-MX"/>
    </w:rPr>
  </w:style>
  <w:style w:type="paragraph" w:customStyle="1" w:styleId="MarFUND">
    <w:name w:val="MarFUND"/>
    <w:basedOn w:val="Normal"/>
    <w:qFormat/>
    <w:rsid w:val="00CD16F8"/>
    <w:pPr>
      <w:pBdr>
        <w:top w:val="nil"/>
        <w:left w:val="nil"/>
        <w:bottom w:val="nil"/>
        <w:right w:val="nil"/>
        <w:between w:val="nil"/>
      </w:pBdr>
    </w:pPr>
    <w:rPr>
      <w:rFonts w:eastAsia="Open Sans"/>
      <w:color w:val="000000"/>
      <w:sz w:val="16"/>
      <w:szCs w:val="16"/>
    </w:rPr>
  </w:style>
  <w:style w:type="paragraph" w:customStyle="1" w:styleId="CBFBULLETS">
    <w:name w:val="CBF BULLETS"/>
    <w:basedOn w:val="CBFNUMBERING"/>
    <w:next w:val="CBFNUMBERING"/>
    <w:qFormat/>
    <w:rsid w:val="00CD16F8"/>
    <w:pPr>
      <w:numPr>
        <w:numId w:val="6"/>
      </w:numPr>
      <w:spacing w:after="240" w:line="240" w:lineRule="auto"/>
      <w:contextualSpacing w:val="0"/>
    </w:p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D16F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D16F8"/>
    <w:rPr>
      <w:rFonts w:ascii="Open Sans" w:eastAsia="Times New Roman" w:hAnsi="Open Sans" w:cs="Times New Roman"/>
      <w:sz w:val="20"/>
      <w:szCs w:val="20"/>
      <w:lang w:val="en-CA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D16F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D16F8"/>
    <w:rPr>
      <w:rFonts w:ascii="Open Sans" w:eastAsia="Times New Roman" w:hAnsi="Open Sans" w:cs="Times New Roman"/>
      <w:b/>
      <w:bCs/>
      <w:sz w:val="20"/>
      <w:szCs w:val="20"/>
      <w:lang w:val="en-CA" w:eastAsia="es-MX"/>
    </w:rPr>
  </w:style>
  <w:style w:type="paragraph" w:styleId="Prrafodelista">
    <w:name w:val="List Paragraph"/>
    <w:aliases w:val="List Paragraph-ExecSummary,Bullets,List Paragraph (numbered (a)),Medium Grid 1 Accent 2,List Paragraph1,WB Para,Párrafo de lista1,Paragraphe de liste1,List Paragraph11,Numbered List Paragraph,ADB paragraph numbering,List bullet"/>
    <w:basedOn w:val="Normal"/>
    <w:link w:val="PrrafodelistaCar"/>
    <w:uiPriority w:val="34"/>
    <w:qFormat/>
    <w:rsid w:val="00CD16F8"/>
    <w:pPr>
      <w:spacing w:before="200" w:after="200" w:line="276" w:lineRule="auto"/>
      <w:ind w:left="720"/>
      <w:contextualSpacing/>
    </w:pPr>
    <w:rPr>
      <w:rFonts w:eastAsiaTheme="minorEastAsia"/>
      <w:szCs w:val="20"/>
    </w:rPr>
  </w:style>
  <w:style w:type="character" w:customStyle="1" w:styleId="PrrafodelistaCar">
    <w:name w:val="Párrafo de lista Car"/>
    <w:aliases w:val="List Paragraph-ExecSummary Car,Bullets Car,List Paragraph (numbered (a)) Car,Medium Grid 1 Accent 2 Car,List Paragraph1 Car,WB Para Car,Párrafo de lista1 Car,Paragraphe de liste1 Car,List Paragraph11 Car,Numbered List Paragraph Car"/>
    <w:basedOn w:val="Fuentedeprrafopredeter"/>
    <w:link w:val="Prrafodelista"/>
    <w:uiPriority w:val="34"/>
    <w:qFormat/>
    <w:rsid w:val="00CD16F8"/>
    <w:rPr>
      <w:rFonts w:ascii="Open Sans" w:eastAsiaTheme="minorEastAsia" w:hAnsi="Open Sans"/>
      <w:szCs w:val="20"/>
      <w:lang w:val="en-CA" w:eastAsia="es-MX"/>
    </w:rPr>
  </w:style>
  <w:style w:type="paragraph" w:customStyle="1" w:styleId="CBFNUMBERING">
    <w:name w:val="CBF NUMBERING"/>
    <w:basedOn w:val="Prrafodelista"/>
    <w:qFormat/>
    <w:rsid w:val="00CD16F8"/>
    <w:pPr>
      <w:numPr>
        <w:numId w:val="5"/>
      </w:numPr>
    </w:pPr>
  </w:style>
  <w:style w:type="paragraph" w:styleId="Cita">
    <w:name w:val="Quote"/>
    <w:basedOn w:val="Normal"/>
    <w:next w:val="Normal"/>
    <w:link w:val="CitaCar"/>
    <w:uiPriority w:val="29"/>
    <w:qFormat/>
    <w:rsid w:val="00CD16F8"/>
    <w:pPr>
      <w:spacing w:before="200" w:after="200" w:line="276" w:lineRule="auto"/>
    </w:pPr>
    <w:rPr>
      <w:rFonts w:eastAsiaTheme="minorEastAsia"/>
      <w:i/>
      <w:iCs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CD16F8"/>
    <w:rPr>
      <w:rFonts w:ascii="Open Sans" w:eastAsiaTheme="minorEastAsia" w:hAnsi="Open Sans"/>
      <w:i/>
      <w:iCs/>
      <w:szCs w:val="20"/>
      <w:lang w:val="en-CA" w:eastAsia="es-MX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D16F8"/>
    <w:pPr>
      <w:pBdr>
        <w:top w:val="single" w:sz="4" w:space="10" w:color="5B9BD5" w:themeColor="accent1"/>
        <w:left w:val="single" w:sz="4" w:space="10" w:color="5B9BD5" w:themeColor="accent1"/>
      </w:pBdr>
      <w:spacing w:before="200" w:line="276" w:lineRule="auto"/>
      <w:ind w:left="1296" w:right="1152"/>
    </w:pPr>
    <w:rPr>
      <w:rFonts w:eastAsiaTheme="minorEastAsia"/>
      <w:i/>
      <w:iCs/>
      <w:color w:val="5B9BD5" w:themeColor="accent1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D16F8"/>
    <w:rPr>
      <w:rFonts w:ascii="Open Sans" w:eastAsiaTheme="minorEastAsia" w:hAnsi="Open Sans"/>
      <w:i/>
      <w:iCs/>
      <w:color w:val="5B9BD5" w:themeColor="accent1"/>
      <w:szCs w:val="20"/>
      <w:lang w:val="en-CA" w:eastAsia="es-MX"/>
    </w:rPr>
  </w:style>
  <w:style w:type="numbering" w:customStyle="1" w:styleId="CurrentList1">
    <w:name w:val="Current List1"/>
    <w:uiPriority w:val="99"/>
    <w:rsid w:val="00CD16F8"/>
  </w:style>
  <w:style w:type="numbering" w:customStyle="1" w:styleId="CurrentList2">
    <w:name w:val="Current List2"/>
    <w:uiPriority w:val="99"/>
    <w:rsid w:val="00CD16F8"/>
  </w:style>
  <w:style w:type="numbering" w:customStyle="1" w:styleId="CurrentList3">
    <w:name w:val="Current List3"/>
    <w:uiPriority w:val="99"/>
    <w:rsid w:val="00CD16F8"/>
  </w:style>
  <w:style w:type="numbering" w:customStyle="1" w:styleId="CurrentList4">
    <w:name w:val="Current List4"/>
    <w:uiPriority w:val="99"/>
    <w:rsid w:val="00CD16F8"/>
  </w:style>
  <w:style w:type="numbering" w:customStyle="1" w:styleId="CurrentList5">
    <w:name w:val="Current List5"/>
    <w:uiPriority w:val="99"/>
    <w:rsid w:val="00CD16F8"/>
  </w:style>
  <w:style w:type="numbering" w:customStyle="1" w:styleId="CurrentList6">
    <w:name w:val="Current List6"/>
    <w:uiPriority w:val="99"/>
    <w:rsid w:val="00CD16F8"/>
  </w:style>
  <w:style w:type="numbering" w:customStyle="1" w:styleId="CurrentList7">
    <w:name w:val="Current List7"/>
    <w:uiPriority w:val="99"/>
    <w:rsid w:val="00CD16F8"/>
  </w:style>
  <w:style w:type="numbering" w:customStyle="1" w:styleId="CurrentList8">
    <w:name w:val="Current List8"/>
    <w:uiPriority w:val="99"/>
    <w:rsid w:val="00CD16F8"/>
  </w:style>
  <w:style w:type="numbering" w:customStyle="1" w:styleId="CurrentList9">
    <w:name w:val="Current List9"/>
    <w:uiPriority w:val="99"/>
    <w:rsid w:val="00CD16F8"/>
  </w:style>
  <w:style w:type="paragraph" w:customStyle="1" w:styleId="Default">
    <w:name w:val="Default"/>
    <w:rsid w:val="00CD16F8"/>
    <w:pPr>
      <w:autoSpaceDE w:val="0"/>
      <w:autoSpaceDN w:val="0"/>
      <w:adjustRightInd w:val="0"/>
    </w:pPr>
    <w:rPr>
      <w:rFonts w:ascii="Arial" w:eastAsia="Open Sans" w:hAnsi="Arial" w:cs="Arial"/>
      <w:color w:val="000000"/>
      <w:sz w:val="24"/>
      <w:szCs w:val="24"/>
      <w:lang w:val="en-US" w:eastAsia="es-MX"/>
    </w:rPr>
  </w:style>
  <w:style w:type="paragraph" w:styleId="Descripcin">
    <w:name w:val="caption"/>
    <w:basedOn w:val="Normal"/>
    <w:next w:val="Normal"/>
    <w:uiPriority w:val="35"/>
    <w:unhideWhenUsed/>
    <w:qFormat/>
    <w:rsid w:val="00CD16F8"/>
    <w:pPr>
      <w:spacing w:before="200" w:after="200" w:line="276" w:lineRule="auto"/>
    </w:pPr>
    <w:rPr>
      <w:rFonts w:eastAsiaTheme="minorEastAsia"/>
      <w:b/>
      <w:bCs/>
      <w:color w:val="2E74B5" w:themeColor="accent1" w:themeShade="BF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D16F8"/>
    <w:pPr>
      <w:tabs>
        <w:tab w:val="center" w:pos="4680"/>
        <w:tab w:val="right" w:pos="9360"/>
      </w:tabs>
    </w:pPr>
    <w:rPr>
      <w:rFonts w:eastAsiaTheme="minorEastAsia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rsid w:val="00CD16F8"/>
    <w:rPr>
      <w:rFonts w:ascii="Open Sans" w:eastAsiaTheme="minorEastAsia" w:hAnsi="Open Sans"/>
      <w:szCs w:val="20"/>
      <w:lang w:val="en-CA" w:eastAsia="es-MX"/>
    </w:rPr>
  </w:style>
  <w:style w:type="character" w:styleId="nfasis">
    <w:name w:val="Emphasis"/>
    <w:uiPriority w:val="20"/>
    <w:qFormat/>
    <w:rsid w:val="00CD16F8"/>
    <w:rPr>
      <w:caps/>
      <w:color w:val="2B3681"/>
      <w:spacing w:val="5"/>
    </w:rPr>
  </w:style>
  <w:style w:type="character" w:styleId="nfasisintenso">
    <w:name w:val="Intense Emphasis"/>
    <w:uiPriority w:val="21"/>
    <w:qFormat/>
    <w:rsid w:val="00CD16F8"/>
    <w:rPr>
      <w:b/>
      <w:bCs/>
      <w:caps/>
      <w:color w:val="1F4D78" w:themeColor="accent1" w:themeShade="7F"/>
      <w:spacing w:val="10"/>
    </w:rPr>
  </w:style>
  <w:style w:type="character" w:styleId="nfasissutil">
    <w:name w:val="Subtle Emphasis"/>
    <w:uiPriority w:val="19"/>
    <w:qFormat/>
    <w:rsid w:val="00CD16F8"/>
    <w:rPr>
      <w:i/>
      <w:iCs/>
      <w:color w:val="1F4D78" w:themeColor="accent1" w:themeShade="7F"/>
    </w:rPr>
  </w:style>
  <w:style w:type="paragraph" w:styleId="Textonotapie">
    <w:name w:val="footnote text"/>
    <w:basedOn w:val="Normal"/>
    <w:link w:val="TextonotapieCar"/>
    <w:uiPriority w:val="99"/>
    <w:unhideWhenUsed/>
    <w:rsid w:val="00CD16F8"/>
    <w:rPr>
      <w:rFonts w:eastAsiaTheme="minorEastAsia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D16F8"/>
    <w:rPr>
      <w:rFonts w:ascii="Open Sans" w:eastAsiaTheme="minorEastAsia" w:hAnsi="Open Sans"/>
      <w:sz w:val="20"/>
      <w:szCs w:val="20"/>
      <w:lang w:val="en-CA" w:eastAsia="es-MX"/>
    </w:rPr>
  </w:style>
  <w:style w:type="paragraph" w:customStyle="1" w:styleId="FOOTNOTECOCO">
    <w:name w:val="FOOTNOTE COCO"/>
    <w:basedOn w:val="Textonotapie"/>
    <w:qFormat/>
    <w:rsid w:val="00CD16F8"/>
    <w:rPr>
      <w:rFonts w:cs="Open Sans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D16F8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D16F8"/>
    <w:rPr>
      <w:color w:val="954F72" w:themeColor="followedHyperlink"/>
      <w:u w:val="single"/>
    </w:rPr>
  </w:style>
  <w:style w:type="paragraph" w:customStyle="1" w:styleId="MARFUNDNUMBERED">
    <w:name w:val="MARFUND NUMBERED"/>
    <w:basedOn w:val="Prrafodelista"/>
    <w:qFormat/>
    <w:rsid w:val="00CD16F8"/>
    <w:pPr>
      <w:numPr>
        <w:numId w:val="7"/>
      </w:numPr>
      <w:spacing w:before="0" w:after="120"/>
      <w:contextualSpacing w:val="0"/>
    </w:pPr>
    <w:rPr>
      <w:rFonts w:eastAsia="Times New Roman" w:cs="Open Sans"/>
      <w:szCs w:val="22"/>
    </w:rPr>
  </w:style>
  <w:style w:type="paragraph" w:customStyle="1" w:styleId="LITERALMARFUND">
    <w:name w:val="LITERAL MARFUND"/>
    <w:basedOn w:val="MARFUNDNUMBERED"/>
    <w:next w:val="CBFNUMBERING"/>
    <w:qFormat/>
    <w:rsid w:val="00CD16F8"/>
    <w:pPr>
      <w:numPr>
        <w:numId w:val="8"/>
      </w:numPr>
    </w:pPr>
  </w:style>
  <w:style w:type="paragraph" w:styleId="NormalWeb">
    <w:name w:val="Normal (Web)"/>
    <w:basedOn w:val="Normal"/>
    <w:uiPriority w:val="99"/>
    <w:semiHidden/>
    <w:unhideWhenUsed/>
    <w:rsid w:val="00CD16F8"/>
    <w:pPr>
      <w:spacing w:before="100" w:beforeAutospacing="1" w:after="100" w:afterAutospacing="1"/>
    </w:pPr>
  </w:style>
  <w:style w:type="character" w:styleId="Nmerodelnea">
    <w:name w:val="line number"/>
    <w:basedOn w:val="Fuentedeprrafopredeter"/>
    <w:uiPriority w:val="99"/>
    <w:semiHidden/>
    <w:unhideWhenUsed/>
    <w:rsid w:val="00CD16F8"/>
  </w:style>
  <w:style w:type="character" w:styleId="Nmerodepgina">
    <w:name w:val="page number"/>
    <w:basedOn w:val="Fuentedeprrafopredeter"/>
    <w:uiPriority w:val="99"/>
    <w:semiHidden/>
    <w:unhideWhenUsed/>
    <w:rsid w:val="00CD16F8"/>
  </w:style>
  <w:style w:type="paragraph" w:styleId="Piedepgina">
    <w:name w:val="footer"/>
    <w:basedOn w:val="Normal"/>
    <w:link w:val="PiedepginaCar"/>
    <w:uiPriority w:val="99"/>
    <w:unhideWhenUsed/>
    <w:rsid w:val="00CD16F8"/>
    <w:pPr>
      <w:tabs>
        <w:tab w:val="center" w:pos="4680"/>
        <w:tab w:val="right" w:pos="9360"/>
      </w:tabs>
    </w:pPr>
    <w:rPr>
      <w:rFonts w:eastAsiaTheme="minorEastAsia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D16F8"/>
    <w:rPr>
      <w:rFonts w:ascii="Open Sans" w:eastAsiaTheme="minorEastAsia" w:hAnsi="Open Sans"/>
      <w:szCs w:val="20"/>
      <w:lang w:val="en-CA"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CD16F8"/>
    <w:rPr>
      <w:sz w:val="16"/>
      <w:szCs w:val="16"/>
    </w:rPr>
  </w:style>
  <w:style w:type="character" w:styleId="Refdenotaalpie">
    <w:name w:val="footnote reference"/>
    <w:basedOn w:val="Fuentedeprrafopredeter"/>
    <w:uiPriority w:val="99"/>
    <w:semiHidden/>
    <w:unhideWhenUsed/>
    <w:rsid w:val="00CD16F8"/>
    <w:rPr>
      <w:vertAlign w:val="superscript"/>
    </w:rPr>
  </w:style>
  <w:style w:type="character" w:styleId="Referenciaintensa">
    <w:name w:val="Intense Reference"/>
    <w:uiPriority w:val="32"/>
    <w:qFormat/>
    <w:rsid w:val="00CD16F8"/>
    <w:rPr>
      <w:b/>
      <w:bCs/>
      <w:i/>
      <w:iCs/>
      <w:caps/>
      <w:color w:val="5B9BD5" w:themeColor="accent1"/>
    </w:rPr>
  </w:style>
  <w:style w:type="character" w:styleId="Referenciasutil">
    <w:name w:val="Subtle Reference"/>
    <w:uiPriority w:val="31"/>
    <w:qFormat/>
    <w:rsid w:val="00CD16F8"/>
    <w:rPr>
      <w:b/>
      <w:bCs/>
      <w:color w:val="5B9BD5" w:themeColor="accent1"/>
    </w:rPr>
  </w:style>
  <w:style w:type="paragraph" w:styleId="Sinespaciado">
    <w:name w:val="No Spacing"/>
    <w:basedOn w:val="Normal"/>
    <w:link w:val="SinespaciadoCar"/>
    <w:uiPriority w:val="1"/>
    <w:qFormat/>
    <w:rsid w:val="00CD16F8"/>
    <w:rPr>
      <w:rFonts w:eastAsiaTheme="minorEastAsia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D16F8"/>
    <w:rPr>
      <w:rFonts w:ascii="Open Sans" w:eastAsiaTheme="minorEastAsia" w:hAnsi="Open Sans"/>
      <w:szCs w:val="20"/>
      <w:lang w:val="en-CA" w:eastAsia="es-MX"/>
    </w:rPr>
  </w:style>
  <w:style w:type="numbering" w:customStyle="1" w:styleId="Style1">
    <w:name w:val="Style1"/>
    <w:uiPriority w:val="99"/>
    <w:rsid w:val="00CD16F8"/>
  </w:style>
  <w:style w:type="numbering" w:customStyle="1" w:styleId="Style2">
    <w:name w:val="Style2"/>
    <w:uiPriority w:val="99"/>
    <w:rsid w:val="00CD16F8"/>
  </w:style>
  <w:style w:type="numbering" w:customStyle="1" w:styleId="Style3">
    <w:name w:val="Style3"/>
    <w:uiPriority w:val="99"/>
    <w:rsid w:val="00CD16F8"/>
  </w:style>
  <w:style w:type="paragraph" w:styleId="Subttulo">
    <w:name w:val="Subtitle"/>
    <w:basedOn w:val="Normal"/>
    <w:next w:val="Normal"/>
    <w:link w:val="SubttuloCar"/>
    <w:rsid w:val="00CD16F8"/>
    <w:pPr>
      <w:spacing w:before="200" w:after="1000"/>
    </w:pPr>
    <w:rPr>
      <w:rFonts w:ascii="Open Sans Semibold" w:eastAsia="Open Sans Semibold" w:hAnsi="Open Sans Semibold" w:cs="Open Sans Semibold"/>
      <w:b/>
      <w:smallCaps/>
      <w:color w:val="9D816A"/>
    </w:rPr>
  </w:style>
  <w:style w:type="character" w:customStyle="1" w:styleId="SubttuloCar">
    <w:name w:val="Subtítulo Car"/>
    <w:basedOn w:val="Fuentedeprrafopredeter"/>
    <w:link w:val="Subttulo"/>
    <w:rsid w:val="00CD16F8"/>
    <w:rPr>
      <w:rFonts w:ascii="Open Sans Semibold" w:eastAsia="Open Sans Semibold" w:hAnsi="Open Sans Semibold" w:cs="Open Sans Semibold"/>
      <w:b/>
      <w:smallCaps/>
      <w:color w:val="9D816A"/>
      <w:szCs w:val="24"/>
      <w:lang w:val="en-CA" w:eastAsia="es-MX"/>
    </w:rPr>
  </w:style>
  <w:style w:type="table" w:styleId="Tablaconcuadrcula">
    <w:name w:val="Table Grid"/>
    <w:basedOn w:val="Tablanormal"/>
    <w:rsid w:val="00CD16F8"/>
    <w:rPr>
      <w:rFonts w:eastAsia="Open Sans"/>
      <w:lang w:val="en-CA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adeilustraciones">
    <w:name w:val="table of figures"/>
    <w:basedOn w:val="Normal"/>
    <w:next w:val="Normal"/>
    <w:uiPriority w:val="99"/>
    <w:unhideWhenUsed/>
    <w:rsid w:val="00CD16F8"/>
    <w:pPr>
      <w:ind w:left="440" w:hanging="440"/>
    </w:pPr>
    <w:rPr>
      <w:smallCaps/>
      <w:szCs w:val="20"/>
    </w:rPr>
  </w:style>
  <w:style w:type="table" w:customStyle="1" w:styleId="TableNormal">
    <w:name w:val="Table Normal"/>
    <w:rsid w:val="00CD16F8"/>
    <w:rPr>
      <w:rFonts w:eastAsia="Open Sans"/>
      <w:lang w:val="en-CA"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next w:val="Normal"/>
    <w:autoRedefine/>
    <w:uiPriority w:val="39"/>
    <w:unhideWhenUsed/>
    <w:rsid w:val="00CD16F8"/>
    <w:pPr>
      <w:tabs>
        <w:tab w:val="left" w:pos="440"/>
        <w:tab w:val="right" w:leader="dot" w:pos="9350"/>
      </w:tabs>
      <w:spacing w:before="200" w:after="100" w:line="276" w:lineRule="auto"/>
      <w:ind w:left="426" w:hanging="426"/>
    </w:pPr>
    <w:rPr>
      <w:rFonts w:eastAsiaTheme="minorEastAsia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CD16F8"/>
    <w:pPr>
      <w:tabs>
        <w:tab w:val="left" w:pos="960"/>
        <w:tab w:val="right" w:leader="dot" w:pos="9350"/>
      </w:tabs>
      <w:spacing w:before="200" w:after="100" w:line="276" w:lineRule="auto"/>
      <w:ind w:left="993" w:hanging="773"/>
    </w:pPr>
    <w:rPr>
      <w:rFonts w:eastAsiaTheme="minorEastAsia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CD16F8"/>
    <w:pPr>
      <w:tabs>
        <w:tab w:val="left" w:pos="1200"/>
        <w:tab w:val="left" w:pos="1276"/>
        <w:tab w:val="right" w:leader="dot" w:pos="9350"/>
      </w:tabs>
      <w:spacing w:before="200" w:after="100" w:line="276" w:lineRule="auto"/>
      <w:ind w:left="993" w:hanging="553"/>
    </w:pPr>
    <w:rPr>
      <w:rFonts w:eastAsiaTheme="minorEastAsia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CD16F8"/>
    <w:pPr>
      <w:spacing w:after="100"/>
      <w:ind w:left="720"/>
    </w:pPr>
    <w:rPr>
      <w:rFonts w:asciiTheme="minorHAnsi" w:eastAsiaTheme="minorEastAsia" w:hAnsiTheme="minorHAnsi"/>
      <w:sz w:val="24"/>
    </w:rPr>
  </w:style>
  <w:style w:type="paragraph" w:styleId="TDC5">
    <w:name w:val="toc 5"/>
    <w:basedOn w:val="Normal"/>
    <w:next w:val="Normal"/>
    <w:autoRedefine/>
    <w:uiPriority w:val="39"/>
    <w:unhideWhenUsed/>
    <w:rsid w:val="00CD16F8"/>
    <w:pPr>
      <w:spacing w:after="100"/>
      <w:ind w:left="960"/>
    </w:pPr>
    <w:rPr>
      <w:rFonts w:asciiTheme="minorHAnsi" w:eastAsiaTheme="minorEastAsia" w:hAnsiTheme="minorHAnsi"/>
      <w:sz w:val="24"/>
    </w:rPr>
  </w:style>
  <w:style w:type="paragraph" w:styleId="TDC6">
    <w:name w:val="toc 6"/>
    <w:basedOn w:val="Normal"/>
    <w:next w:val="Normal"/>
    <w:autoRedefine/>
    <w:uiPriority w:val="39"/>
    <w:unhideWhenUsed/>
    <w:rsid w:val="00CD16F8"/>
    <w:pPr>
      <w:spacing w:after="100"/>
      <w:ind w:left="1200"/>
    </w:pPr>
    <w:rPr>
      <w:rFonts w:asciiTheme="minorHAnsi" w:eastAsiaTheme="minorEastAsia" w:hAnsiTheme="minorHAnsi"/>
      <w:sz w:val="24"/>
    </w:rPr>
  </w:style>
  <w:style w:type="paragraph" w:styleId="TDC7">
    <w:name w:val="toc 7"/>
    <w:basedOn w:val="Normal"/>
    <w:next w:val="Normal"/>
    <w:autoRedefine/>
    <w:uiPriority w:val="39"/>
    <w:unhideWhenUsed/>
    <w:rsid w:val="00CD16F8"/>
    <w:pPr>
      <w:spacing w:after="100"/>
      <w:ind w:left="1440"/>
    </w:pPr>
    <w:rPr>
      <w:rFonts w:asciiTheme="minorHAnsi" w:eastAsiaTheme="minorEastAsia" w:hAnsiTheme="minorHAnsi"/>
      <w:sz w:val="24"/>
    </w:rPr>
  </w:style>
  <w:style w:type="paragraph" w:styleId="TDC8">
    <w:name w:val="toc 8"/>
    <w:basedOn w:val="Normal"/>
    <w:next w:val="Normal"/>
    <w:autoRedefine/>
    <w:uiPriority w:val="39"/>
    <w:unhideWhenUsed/>
    <w:rsid w:val="00CD16F8"/>
    <w:pPr>
      <w:spacing w:after="100"/>
      <w:ind w:left="1680"/>
    </w:pPr>
    <w:rPr>
      <w:rFonts w:asciiTheme="minorHAnsi" w:eastAsiaTheme="minorEastAsia" w:hAnsiTheme="minorHAnsi"/>
      <w:sz w:val="24"/>
    </w:rPr>
  </w:style>
  <w:style w:type="paragraph" w:styleId="TDC9">
    <w:name w:val="toc 9"/>
    <w:basedOn w:val="Normal"/>
    <w:next w:val="Normal"/>
    <w:autoRedefine/>
    <w:uiPriority w:val="39"/>
    <w:unhideWhenUsed/>
    <w:rsid w:val="00CD16F8"/>
    <w:pPr>
      <w:spacing w:after="100"/>
      <w:ind w:left="1920"/>
    </w:pPr>
    <w:rPr>
      <w:rFonts w:asciiTheme="minorHAnsi" w:eastAsiaTheme="minorEastAsia" w:hAnsiTheme="minorHAnsi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D16F8"/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16F8"/>
    <w:rPr>
      <w:rFonts w:ascii="Times New Roman" w:eastAsia="Times New Roman" w:hAnsi="Times New Roman" w:cs="Times New Roman"/>
      <w:sz w:val="18"/>
      <w:szCs w:val="18"/>
      <w:lang w:val="en-CA" w:eastAsia="es-MX"/>
    </w:rPr>
  </w:style>
  <w:style w:type="character" w:styleId="Textoennegrita">
    <w:name w:val="Strong"/>
    <w:uiPriority w:val="22"/>
    <w:qFormat/>
    <w:rsid w:val="00CD16F8"/>
    <w:rPr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CD16F8"/>
    <w:pPr>
      <w:widowControl w:val="0"/>
      <w:autoSpaceDE w:val="0"/>
      <w:autoSpaceDN w:val="0"/>
    </w:pPr>
    <w:rPr>
      <w:rFonts w:ascii="Calibri" w:eastAsia="Calibri" w:hAnsi="Calibri" w:cs="Calibri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D16F8"/>
    <w:rPr>
      <w:rFonts w:ascii="Calibri" w:eastAsia="Calibri" w:hAnsi="Calibri" w:cs="Calibri"/>
      <w:lang w:val="en-US" w:eastAsia="es-MX"/>
    </w:rPr>
  </w:style>
  <w:style w:type="paragraph" w:styleId="Ttulo">
    <w:name w:val="Title"/>
    <w:basedOn w:val="Normal"/>
    <w:next w:val="Normal"/>
    <w:link w:val="TtuloCar"/>
    <w:uiPriority w:val="10"/>
    <w:qFormat/>
    <w:rsid w:val="00CD16F8"/>
    <w:pPr>
      <w:spacing w:before="720"/>
    </w:pPr>
    <w:rPr>
      <w:caps/>
      <w:color w:val="2B3681"/>
      <w:spacing w:val="10"/>
      <w:kern w:val="28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CD16F8"/>
    <w:rPr>
      <w:rFonts w:ascii="Open Sans" w:eastAsia="Times New Roman" w:hAnsi="Open Sans" w:cs="Times New Roman"/>
      <w:caps/>
      <w:color w:val="2B3681"/>
      <w:spacing w:val="10"/>
      <w:kern w:val="28"/>
      <w:sz w:val="36"/>
      <w:szCs w:val="36"/>
      <w:lang w:val="en-CA"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CD16F8"/>
    <w:rPr>
      <w:rFonts w:ascii="Open Sans" w:eastAsiaTheme="minorEastAsia" w:hAnsi="Open Sans" w:cs="Times New Roman"/>
      <w:i/>
      <w:iCs/>
      <w:caps/>
      <w:color w:val="3A72A7"/>
      <w:spacing w:val="10"/>
      <w:sz w:val="20"/>
      <w:szCs w:val="20"/>
      <w:lang w:val="es-ES"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CD16F8"/>
    <w:rPr>
      <w:rFonts w:ascii="Open Sans" w:eastAsiaTheme="minorEastAsia" w:hAnsi="Open Sans"/>
      <w:caps/>
      <w:color w:val="2E74B5" w:themeColor="accent1" w:themeShade="BF"/>
      <w:spacing w:val="10"/>
      <w:sz w:val="18"/>
      <w:szCs w:val="18"/>
      <w:lang w:val="es-ES"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D16F8"/>
    <w:rPr>
      <w:rFonts w:ascii="Open Sans" w:eastAsiaTheme="minorEastAsia" w:hAnsi="Open Sans"/>
      <w:caps/>
      <w:color w:val="2E74B5" w:themeColor="accent1" w:themeShade="BF"/>
      <w:spacing w:val="10"/>
      <w:szCs w:val="24"/>
      <w:lang w:val="en-CA" w:eastAsia="es-MX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D16F8"/>
    <w:rPr>
      <w:rFonts w:ascii="Open Sans" w:eastAsiaTheme="minorEastAsia" w:hAnsi="Open Sans"/>
      <w:caps/>
      <w:color w:val="2E74B5" w:themeColor="accent1" w:themeShade="BF"/>
      <w:spacing w:val="10"/>
      <w:szCs w:val="24"/>
      <w:lang w:val="en-CA" w:eastAsia="es-MX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D16F8"/>
    <w:rPr>
      <w:rFonts w:ascii="Open Sans" w:eastAsiaTheme="minorEastAsia" w:hAnsi="Open Sans"/>
      <w:caps/>
      <w:spacing w:val="10"/>
      <w:sz w:val="18"/>
      <w:szCs w:val="18"/>
      <w:lang w:val="en-CA" w:eastAsia="es-MX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D16F8"/>
    <w:rPr>
      <w:rFonts w:ascii="Open Sans" w:eastAsiaTheme="minorEastAsia" w:hAnsi="Open Sans"/>
      <w:i/>
      <w:caps/>
      <w:spacing w:val="10"/>
      <w:sz w:val="18"/>
      <w:szCs w:val="18"/>
      <w:lang w:val="en-CA" w:eastAsia="es-MX"/>
    </w:rPr>
  </w:style>
  <w:style w:type="character" w:styleId="Ttulodellibro">
    <w:name w:val="Book Title"/>
    <w:uiPriority w:val="33"/>
    <w:qFormat/>
    <w:rsid w:val="00CD16F8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CD16F8"/>
    <w:pPr>
      <w:outlineLvl w:val="9"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D16F8"/>
    <w:rPr>
      <w:color w:val="605E5C"/>
      <w:shd w:val="clear" w:color="auto" w:fill="E1DFDD"/>
    </w:rPr>
  </w:style>
  <w:style w:type="paragraph" w:customStyle="1" w:styleId="Estilo1MAR">
    <w:name w:val="Estilo1 MAR"/>
    <w:basedOn w:val="Normal"/>
    <w:qFormat/>
    <w:rsid w:val="00CD16F8"/>
    <w:pPr>
      <w:pBdr>
        <w:top w:val="nil"/>
        <w:left w:val="nil"/>
        <w:bottom w:val="nil"/>
        <w:right w:val="nil"/>
        <w:between w:val="nil"/>
      </w:pBdr>
      <w:tabs>
        <w:tab w:val="left" w:pos="1200"/>
        <w:tab w:val="left" w:pos="1276"/>
        <w:tab w:val="right" w:pos="9350"/>
      </w:tabs>
      <w:spacing w:before="200" w:after="100" w:line="276" w:lineRule="auto"/>
      <w:ind w:left="993" w:hanging="553"/>
    </w:pPr>
    <w:rPr>
      <w:rFonts w:eastAsia="Open Sans"/>
      <w:color w:val="000000"/>
    </w:rPr>
  </w:style>
  <w:style w:type="paragraph" w:customStyle="1" w:styleId="Estilo1">
    <w:name w:val="Estilo1"/>
    <w:basedOn w:val="Normal"/>
    <w:autoRedefine/>
    <w:qFormat/>
    <w:rsid w:val="001A0171"/>
    <w:pPr>
      <w:pBdr>
        <w:top w:val="nil"/>
        <w:left w:val="nil"/>
        <w:bottom w:val="nil"/>
        <w:right w:val="nil"/>
        <w:between w:val="nil"/>
      </w:pBdr>
      <w:tabs>
        <w:tab w:val="left" w:pos="960"/>
        <w:tab w:val="right" w:pos="9350"/>
      </w:tabs>
      <w:spacing w:before="200" w:after="100" w:line="276" w:lineRule="auto"/>
      <w:ind w:left="993" w:hanging="773"/>
    </w:pPr>
    <w:rPr>
      <w:rFonts w:eastAsia="Times New Roman" w:cs="Times New Roman"/>
      <w:szCs w:val="24"/>
      <w:lang w:val="en-CA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quejas@marfun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 Zaldaña</cp:lastModifiedBy>
  <cp:revision>8</cp:revision>
  <dcterms:created xsi:type="dcterms:W3CDTF">2022-08-19T16:25:00Z</dcterms:created>
  <dcterms:modified xsi:type="dcterms:W3CDTF">2022-12-27T17:18:00Z</dcterms:modified>
</cp:coreProperties>
</file>